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75479B3A" w14:textId="05A8BC86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3524"/>
        <w:gridCol w:w="2523"/>
        <w:gridCol w:w="2678"/>
        <w:gridCol w:w="2917"/>
      </w:tblGrid>
      <w:tr w:rsidR="00A3745F" w:rsidRPr="00A3745F" w14:paraId="539E86C1" w14:textId="77777777" w:rsidTr="002D517B">
        <w:tc>
          <w:tcPr>
            <w:tcW w:w="12996" w:type="dxa"/>
            <w:gridSpan w:val="5"/>
          </w:tcPr>
          <w:p w14:paraId="0D9E219A" w14:textId="1058FDF6" w:rsidR="00A3745F" w:rsidRPr="00A3745F" w:rsidRDefault="00A3745F" w:rsidP="00584D11">
            <w:pPr>
              <w:rPr>
                <w:rFonts w:ascii="Calibri" w:hAnsi="Calibri" w:cs="Calibri"/>
                <w:sz w:val="20"/>
              </w:rPr>
            </w:pPr>
            <w:r w:rsidRPr="00A3745F">
              <w:rPr>
                <w:rFonts w:ascii="Calibri" w:hAnsi="Calibri" w:cs="Calibri"/>
                <w:sz w:val="20"/>
              </w:rPr>
              <w:t>ОКС</w:t>
            </w:r>
            <w:r w:rsidRPr="00A3745F">
              <w:rPr>
                <w:rFonts w:ascii="Times New Roman Cyr" w:hAnsi="Times New Roman Cyr"/>
                <w:sz w:val="20"/>
              </w:rPr>
              <w:t xml:space="preserve"> </w:t>
            </w:r>
            <w:r w:rsidRPr="00A3745F">
              <w:rPr>
                <w:rFonts w:ascii="Times New Roman Cyr" w:hAnsi="Times New Roman Cyr" w:cs="Times New Roman Cyr"/>
                <w:sz w:val="20"/>
              </w:rPr>
              <w:t>„</w:t>
            </w:r>
            <w:r w:rsidRPr="00A3745F">
              <w:rPr>
                <w:rFonts w:ascii="Calibri" w:hAnsi="Calibri" w:cs="Calibri"/>
                <w:sz w:val="20"/>
              </w:rPr>
              <w:t>БАКАЛАВЪР</w:t>
            </w:r>
            <w:r w:rsidRPr="00A3745F">
              <w:rPr>
                <w:rFonts w:ascii="Times New Roman Cyr" w:hAnsi="Times New Roman Cyr" w:cs="Times New Roman Cyr"/>
                <w:sz w:val="20"/>
              </w:rPr>
              <w:t>“</w:t>
            </w:r>
            <w:r w:rsidR="00187E74">
              <w:rPr>
                <w:rFonts w:ascii="Times New Roman Cyr" w:hAnsi="Times New Roman Cyr" w:cs="Times New Roman Cyr"/>
                <w:sz w:val="20"/>
              </w:rPr>
              <w:t xml:space="preserve"> </w:t>
            </w:r>
            <w:r w:rsidR="00187E74">
              <w:rPr>
                <w:rFonts w:ascii="Calibri" w:hAnsi="Calibri" w:cs="Calibri"/>
                <w:sz w:val="20"/>
              </w:rPr>
              <w:t>ДО</w:t>
            </w:r>
          </w:p>
          <w:p w14:paraId="067BBA16" w14:textId="4DC289F6" w:rsidR="00A3745F" w:rsidRPr="00A3745F" w:rsidRDefault="00A3745F" w:rsidP="00584D11">
            <w:pPr>
              <w:rPr>
                <w:rFonts w:ascii="Calibri" w:hAnsi="Calibri" w:cs="Calibri"/>
                <w:sz w:val="20"/>
              </w:rPr>
            </w:pPr>
            <w:r w:rsidRPr="00A3745F">
              <w:rPr>
                <w:rFonts w:ascii="Calibri" w:hAnsi="Calibri" w:cs="Calibri"/>
                <w:sz w:val="20"/>
              </w:rPr>
              <w:t>СПЕЦИАЛНОСТ</w:t>
            </w:r>
            <w:r w:rsidRPr="00A3745F">
              <w:rPr>
                <w:rFonts w:ascii="Times New Roman Cyr" w:hAnsi="Times New Roman Cyr"/>
                <w:sz w:val="20"/>
              </w:rPr>
              <w:t xml:space="preserve"> </w:t>
            </w:r>
            <w:r w:rsidR="00187E74">
              <w:rPr>
                <w:rFonts w:ascii="Calibri" w:hAnsi="Calibri" w:cs="Calibri"/>
                <w:sz w:val="20"/>
              </w:rPr>
              <w:t>Маркетинг</w:t>
            </w:r>
          </w:p>
        </w:tc>
      </w:tr>
      <w:tr w:rsidR="00A3745F" w:rsidRPr="00A3745F" w14:paraId="1F4166E1" w14:textId="77777777" w:rsidTr="00187E74">
        <w:tc>
          <w:tcPr>
            <w:tcW w:w="1354" w:type="dxa"/>
          </w:tcPr>
          <w:p w14:paraId="03A46CC3" w14:textId="77777777" w:rsidR="00A3745F" w:rsidRPr="00A3745F" w:rsidRDefault="00A3745F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3745F">
              <w:rPr>
                <w:rFonts w:ascii="Calibri" w:hAnsi="Calibri" w:cs="Calibri"/>
                <w:sz w:val="20"/>
              </w:rPr>
              <w:t>КУРС</w:t>
            </w:r>
          </w:p>
        </w:tc>
        <w:tc>
          <w:tcPr>
            <w:tcW w:w="3524" w:type="dxa"/>
          </w:tcPr>
          <w:p w14:paraId="55ED35BA" w14:textId="77777777" w:rsidR="00A3745F" w:rsidRPr="00A3745F" w:rsidRDefault="00A3745F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3745F">
              <w:rPr>
                <w:rFonts w:ascii="Calibri" w:hAnsi="Calibri" w:cs="Calibri"/>
                <w:sz w:val="20"/>
              </w:rPr>
              <w:t>АКАДЕМИЧЕН</w:t>
            </w:r>
            <w:r w:rsidRPr="00A3745F">
              <w:rPr>
                <w:rFonts w:ascii="Times New Roman Cyr" w:hAnsi="Times New Roman Cyr"/>
                <w:sz w:val="20"/>
              </w:rPr>
              <w:t xml:space="preserve"> </w:t>
            </w:r>
            <w:r w:rsidRPr="00A3745F">
              <w:rPr>
                <w:rFonts w:ascii="Calibri" w:hAnsi="Calibri" w:cs="Calibri"/>
                <w:sz w:val="20"/>
              </w:rPr>
              <w:t>НАСТАВНИК</w:t>
            </w:r>
          </w:p>
        </w:tc>
        <w:tc>
          <w:tcPr>
            <w:tcW w:w="2523" w:type="dxa"/>
          </w:tcPr>
          <w:p w14:paraId="083305F4" w14:textId="77777777" w:rsidR="00A3745F" w:rsidRPr="00A3745F" w:rsidRDefault="00A3745F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3745F">
              <w:rPr>
                <w:rFonts w:ascii="Calibri" w:hAnsi="Calibri" w:cs="Calibri"/>
                <w:sz w:val="20"/>
              </w:rPr>
              <w:t>ДАННИ</w:t>
            </w:r>
            <w:r w:rsidRPr="00A3745F">
              <w:rPr>
                <w:rFonts w:ascii="Times New Roman Cyr" w:hAnsi="Times New Roman Cyr"/>
                <w:sz w:val="20"/>
              </w:rPr>
              <w:t xml:space="preserve"> </w:t>
            </w:r>
            <w:r w:rsidRPr="00A3745F">
              <w:rPr>
                <w:rFonts w:ascii="Calibri" w:hAnsi="Calibri" w:cs="Calibri"/>
                <w:sz w:val="20"/>
              </w:rPr>
              <w:t>ЗА</w:t>
            </w:r>
            <w:r w:rsidRPr="00A3745F">
              <w:rPr>
                <w:rFonts w:ascii="Times New Roman Cyr" w:hAnsi="Times New Roman Cyr"/>
                <w:sz w:val="20"/>
              </w:rPr>
              <w:t xml:space="preserve"> </w:t>
            </w:r>
            <w:r w:rsidRPr="00A3745F">
              <w:rPr>
                <w:rFonts w:ascii="Calibri" w:hAnsi="Calibri" w:cs="Calibri"/>
                <w:sz w:val="20"/>
              </w:rPr>
              <w:t>КОНТАКТ</w:t>
            </w:r>
          </w:p>
        </w:tc>
        <w:tc>
          <w:tcPr>
            <w:tcW w:w="2678" w:type="dxa"/>
          </w:tcPr>
          <w:p w14:paraId="28780BE7" w14:textId="77777777" w:rsidR="00A3745F" w:rsidRPr="00A3745F" w:rsidRDefault="00A3745F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3745F">
              <w:rPr>
                <w:rFonts w:ascii="Calibri" w:hAnsi="Calibri" w:cs="Calibri"/>
                <w:sz w:val="20"/>
              </w:rPr>
              <w:t>ОТГОВОРНИК</w:t>
            </w:r>
            <w:r w:rsidRPr="00A3745F">
              <w:rPr>
                <w:rFonts w:ascii="Times New Roman Cyr" w:hAnsi="Times New Roman Cyr"/>
                <w:sz w:val="20"/>
              </w:rPr>
              <w:t>-</w:t>
            </w:r>
            <w:r w:rsidRPr="00A3745F">
              <w:rPr>
                <w:rFonts w:ascii="Calibri" w:hAnsi="Calibri" w:cs="Calibri"/>
                <w:sz w:val="20"/>
              </w:rPr>
              <w:t>СТУДЕНТ</w:t>
            </w:r>
          </w:p>
        </w:tc>
        <w:tc>
          <w:tcPr>
            <w:tcW w:w="2917" w:type="dxa"/>
          </w:tcPr>
          <w:p w14:paraId="206D617B" w14:textId="77777777" w:rsidR="00A3745F" w:rsidRPr="00A3745F" w:rsidRDefault="00A3745F" w:rsidP="00A3745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3745F">
              <w:rPr>
                <w:rFonts w:ascii="Calibri" w:hAnsi="Calibri" w:cs="Calibri"/>
                <w:sz w:val="20"/>
              </w:rPr>
              <w:t>ДАННИ</w:t>
            </w:r>
            <w:r w:rsidRPr="00A3745F">
              <w:rPr>
                <w:rFonts w:ascii="Times New Roman Cyr" w:hAnsi="Times New Roman Cyr"/>
                <w:sz w:val="20"/>
              </w:rPr>
              <w:t xml:space="preserve"> </w:t>
            </w:r>
            <w:r w:rsidRPr="00A3745F">
              <w:rPr>
                <w:rFonts w:ascii="Calibri" w:hAnsi="Calibri" w:cs="Calibri"/>
                <w:sz w:val="20"/>
              </w:rPr>
              <w:t>ЗА</w:t>
            </w:r>
            <w:r w:rsidRPr="00A3745F">
              <w:rPr>
                <w:rFonts w:ascii="Times New Roman Cyr" w:hAnsi="Times New Roman Cyr"/>
                <w:sz w:val="20"/>
              </w:rPr>
              <w:t xml:space="preserve"> </w:t>
            </w:r>
            <w:r w:rsidRPr="00A3745F">
              <w:rPr>
                <w:rFonts w:ascii="Calibri" w:hAnsi="Calibri" w:cs="Calibri"/>
                <w:sz w:val="20"/>
              </w:rPr>
              <w:t>КОНТАКТ</w:t>
            </w:r>
          </w:p>
        </w:tc>
      </w:tr>
      <w:tr w:rsidR="00187E74" w:rsidRPr="00A3745F" w14:paraId="782CF33B" w14:textId="77777777" w:rsidTr="00187E74">
        <w:tc>
          <w:tcPr>
            <w:tcW w:w="1354" w:type="dxa"/>
          </w:tcPr>
          <w:p w14:paraId="2B148C3F" w14:textId="7777777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3745F">
              <w:rPr>
                <w:rFonts w:ascii="Times New Roman Cyr" w:hAnsi="Times New Roman Cyr"/>
                <w:sz w:val="20"/>
                <w:lang w:val="en-US"/>
              </w:rPr>
              <w:t>I</w:t>
            </w:r>
          </w:p>
        </w:tc>
        <w:tc>
          <w:tcPr>
            <w:tcW w:w="3524" w:type="dxa"/>
          </w:tcPr>
          <w:p w14:paraId="4E5523CE" w14:textId="4C2E0E4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690C">
              <w:rPr>
                <w:sz w:val="20"/>
              </w:rPr>
              <w:t xml:space="preserve">доц. д-р </w:t>
            </w:r>
            <w:r>
              <w:rPr>
                <w:sz w:val="20"/>
              </w:rPr>
              <w:t>Татяна Нецева-</w:t>
            </w:r>
            <w:proofErr w:type="spellStart"/>
            <w:r>
              <w:rPr>
                <w:sz w:val="20"/>
              </w:rPr>
              <w:t>Порчева</w:t>
            </w:r>
            <w:proofErr w:type="spellEnd"/>
          </w:p>
        </w:tc>
        <w:tc>
          <w:tcPr>
            <w:tcW w:w="2523" w:type="dxa"/>
          </w:tcPr>
          <w:p w14:paraId="753C648C" w14:textId="034A613E" w:rsidR="00187E74" w:rsidRDefault="008B45DD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5" w:history="1">
              <w:r w:rsidR="00187E74" w:rsidRPr="009E40FF">
                <w:rPr>
                  <w:rStyle w:val="Hyperlink"/>
                  <w:rFonts w:ascii="Times New Roman Cyr" w:hAnsi="Times New Roman Cyr"/>
                  <w:sz w:val="20"/>
                </w:rPr>
                <w:t>t_netzeva@unwe.bg</w:t>
              </w:r>
            </w:hyperlink>
          </w:p>
          <w:p w14:paraId="334B6449" w14:textId="480621BF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87E74">
              <w:rPr>
                <w:rFonts w:ascii="Times New Roman Cyr" w:hAnsi="Times New Roman Cyr"/>
                <w:sz w:val="20"/>
                <w:lang w:val="en-US"/>
              </w:rPr>
              <w:t xml:space="preserve">(02) 8195 </w:t>
            </w:r>
            <w:r>
              <w:rPr>
                <w:rFonts w:ascii="Times New Roman Cyr" w:hAnsi="Times New Roman Cyr"/>
                <w:sz w:val="20"/>
              </w:rPr>
              <w:t>434</w:t>
            </w:r>
          </w:p>
        </w:tc>
        <w:tc>
          <w:tcPr>
            <w:tcW w:w="2678" w:type="dxa"/>
          </w:tcPr>
          <w:p w14:paraId="6E53252D" w14:textId="5BBA1D30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187E74">
              <w:rPr>
                <w:rFonts w:ascii="Calibri" w:hAnsi="Calibri" w:cs="Calibri"/>
                <w:sz w:val="20"/>
                <w:lang w:val="en-US"/>
              </w:rPr>
              <w:t>Ина</w:t>
            </w:r>
            <w:proofErr w:type="spellEnd"/>
            <w:r w:rsidRPr="00187E74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187E74">
              <w:rPr>
                <w:rFonts w:ascii="Calibri" w:hAnsi="Calibri" w:cs="Calibri"/>
                <w:sz w:val="20"/>
                <w:lang w:val="en-US"/>
              </w:rPr>
              <w:t>Величкова</w:t>
            </w:r>
          </w:p>
        </w:tc>
        <w:tc>
          <w:tcPr>
            <w:tcW w:w="2917" w:type="dxa"/>
          </w:tcPr>
          <w:p w14:paraId="1669B917" w14:textId="69AE1552" w:rsidR="00187E74" w:rsidRDefault="008B45DD" w:rsidP="00187E74">
            <w:pPr>
              <w:jc w:val="center"/>
              <w:rPr>
                <w:sz w:val="20"/>
              </w:rPr>
            </w:pPr>
            <w:hyperlink r:id="rId6" w:history="1">
              <w:r w:rsidR="00187E74" w:rsidRPr="009E40FF">
                <w:rPr>
                  <w:rStyle w:val="Hyperlink"/>
                  <w:sz w:val="20"/>
                </w:rPr>
                <w:t>ivelichkova_22131122@unwe.bg</w:t>
              </w:r>
            </w:hyperlink>
          </w:p>
          <w:p w14:paraId="06C61554" w14:textId="49D0ED5D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113B">
              <w:rPr>
                <w:sz w:val="20"/>
              </w:rPr>
              <w:t>0878</w:t>
            </w:r>
            <w:r w:rsidRPr="00D4113B">
              <w:rPr>
                <w:sz w:val="20"/>
                <w:lang w:val="en-US"/>
              </w:rPr>
              <w:t xml:space="preserve"> </w:t>
            </w:r>
            <w:r w:rsidRPr="00D4113B">
              <w:rPr>
                <w:sz w:val="20"/>
              </w:rPr>
              <w:t>100</w:t>
            </w:r>
            <w:r w:rsidRPr="00D4113B">
              <w:rPr>
                <w:sz w:val="20"/>
                <w:lang w:val="en-US"/>
              </w:rPr>
              <w:t xml:space="preserve"> </w:t>
            </w:r>
            <w:r w:rsidRPr="00D4113B">
              <w:rPr>
                <w:sz w:val="20"/>
              </w:rPr>
              <w:t>402</w:t>
            </w:r>
          </w:p>
        </w:tc>
      </w:tr>
      <w:tr w:rsidR="00187E74" w:rsidRPr="00A3745F" w14:paraId="4B513C3E" w14:textId="77777777" w:rsidTr="00187E74">
        <w:tc>
          <w:tcPr>
            <w:tcW w:w="1354" w:type="dxa"/>
          </w:tcPr>
          <w:p w14:paraId="6F7C15B8" w14:textId="7777777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3745F">
              <w:rPr>
                <w:rFonts w:ascii="Times New Roman Cyr" w:hAnsi="Times New Roman Cyr"/>
                <w:sz w:val="20"/>
                <w:lang w:val="en-US"/>
              </w:rPr>
              <w:t>II</w:t>
            </w:r>
          </w:p>
        </w:tc>
        <w:tc>
          <w:tcPr>
            <w:tcW w:w="3524" w:type="dxa"/>
          </w:tcPr>
          <w:p w14:paraId="065A1448" w14:textId="7D7625A0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690C">
              <w:rPr>
                <w:sz w:val="20"/>
              </w:rPr>
              <w:t xml:space="preserve">доц. д-р </w:t>
            </w:r>
            <w:r>
              <w:rPr>
                <w:sz w:val="20"/>
              </w:rPr>
              <w:t>Татяна Нецева-</w:t>
            </w:r>
            <w:proofErr w:type="spellStart"/>
            <w:r>
              <w:rPr>
                <w:sz w:val="20"/>
              </w:rPr>
              <w:t>Порчева</w:t>
            </w:r>
            <w:proofErr w:type="spellEnd"/>
          </w:p>
        </w:tc>
        <w:tc>
          <w:tcPr>
            <w:tcW w:w="2523" w:type="dxa"/>
          </w:tcPr>
          <w:p w14:paraId="4CCEEF35" w14:textId="77777777" w:rsidR="00187E74" w:rsidRDefault="008B45DD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7" w:history="1">
              <w:r w:rsidR="00187E74" w:rsidRPr="009E40FF">
                <w:rPr>
                  <w:rStyle w:val="Hyperlink"/>
                  <w:rFonts w:ascii="Times New Roman Cyr" w:hAnsi="Times New Roman Cyr"/>
                  <w:sz w:val="20"/>
                </w:rPr>
                <w:t>t_netzeva@unwe.bg</w:t>
              </w:r>
            </w:hyperlink>
          </w:p>
          <w:p w14:paraId="48C8B8F1" w14:textId="39BBA55D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87E74">
              <w:rPr>
                <w:rFonts w:ascii="Times New Roman Cyr" w:hAnsi="Times New Roman Cyr"/>
                <w:sz w:val="20"/>
                <w:lang w:val="en-US"/>
              </w:rPr>
              <w:t xml:space="preserve">(02) 8195 </w:t>
            </w:r>
            <w:r>
              <w:rPr>
                <w:rFonts w:ascii="Times New Roman Cyr" w:hAnsi="Times New Roman Cyr"/>
                <w:sz w:val="20"/>
              </w:rPr>
              <w:t>434</w:t>
            </w:r>
          </w:p>
        </w:tc>
        <w:tc>
          <w:tcPr>
            <w:tcW w:w="2678" w:type="dxa"/>
          </w:tcPr>
          <w:p w14:paraId="576BC486" w14:textId="239B075F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113B">
              <w:rPr>
                <w:sz w:val="20"/>
              </w:rPr>
              <w:t>Десислава Попова</w:t>
            </w:r>
          </w:p>
        </w:tc>
        <w:tc>
          <w:tcPr>
            <w:tcW w:w="2917" w:type="dxa"/>
          </w:tcPr>
          <w:p w14:paraId="6EEB98A9" w14:textId="5D170663" w:rsidR="00187E74" w:rsidRDefault="008B45DD" w:rsidP="00187E74">
            <w:pPr>
              <w:jc w:val="center"/>
              <w:rPr>
                <w:sz w:val="20"/>
              </w:rPr>
            </w:pPr>
            <w:hyperlink r:id="rId8" w:history="1">
              <w:r w:rsidR="00187E74" w:rsidRPr="009E40FF">
                <w:rPr>
                  <w:rStyle w:val="Hyperlink"/>
                  <w:sz w:val="20"/>
                </w:rPr>
                <w:t>dpopova_21131080@unwe.bg</w:t>
              </w:r>
            </w:hyperlink>
          </w:p>
          <w:p w14:paraId="5C5F33C0" w14:textId="22CB5E41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113B">
              <w:rPr>
                <w:sz w:val="20"/>
              </w:rPr>
              <w:t>0876</w:t>
            </w:r>
            <w:r w:rsidRPr="00D4113B">
              <w:rPr>
                <w:sz w:val="20"/>
                <w:lang w:val="en-US"/>
              </w:rPr>
              <w:t xml:space="preserve"> </w:t>
            </w:r>
            <w:r w:rsidRPr="00D4113B">
              <w:rPr>
                <w:sz w:val="20"/>
              </w:rPr>
              <w:t>787</w:t>
            </w:r>
            <w:r w:rsidRPr="00D4113B">
              <w:rPr>
                <w:sz w:val="20"/>
                <w:lang w:val="en-US"/>
              </w:rPr>
              <w:t xml:space="preserve"> </w:t>
            </w:r>
            <w:r w:rsidRPr="00D4113B">
              <w:rPr>
                <w:sz w:val="20"/>
              </w:rPr>
              <w:t>615</w:t>
            </w:r>
          </w:p>
        </w:tc>
      </w:tr>
      <w:tr w:rsidR="00187E74" w:rsidRPr="00A3745F" w14:paraId="48FA69A1" w14:textId="77777777" w:rsidTr="00187E74">
        <w:trPr>
          <w:trHeight w:val="554"/>
        </w:trPr>
        <w:tc>
          <w:tcPr>
            <w:tcW w:w="1354" w:type="dxa"/>
          </w:tcPr>
          <w:p w14:paraId="0680FB28" w14:textId="7777777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3745F">
              <w:rPr>
                <w:rFonts w:ascii="Times New Roman Cyr" w:hAnsi="Times New Roman Cyr"/>
                <w:sz w:val="20"/>
                <w:lang w:val="en-US"/>
              </w:rPr>
              <w:t>III</w:t>
            </w:r>
          </w:p>
        </w:tc>
        <w:tc>
          <w:tcPr>
            <w:tcW w:w="3524" w:type="dxa"/>
          </w:tcPr>
          <w:p w14:paraId="1D2FDED6" w14:textId="6271851C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690C">
              <w:rPr>
                <w:sz w:val="20"/>
              </w:rPr>
              <w:t xml:space="preserve">доц. д-р </w:t>
            </w:r>
            <w:r>
              <w:rPr>
                <w:sz w:val="20"/>
              </w:rPr>
              <w:t>Татяна Нецева-</w:t>
            </w:r>
            <w:proofErr w:type="spellStart"/>
            <w:r>
              <w:rPr>
                <w:sz w:val="20"/>
              </w:rPr>
              <w:t>Порчева</w:t>
            </w:r>
            <w:proofErr w:type="spellEnd"/>
          </w:p>
        </w:tc>
        <w:tc>
          <w:tcPr>
            <w:tcW w:w="2523" w:type="dxa"/>
          </w:tcPr>
          <w:p w14:paraId="511362D3" w14:textId="77777777" w:rsidR="00187E74" w:rsidRDefault="008B45DD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9" w:history="1">
              <w:r w:rsidR="00187E74" w:rsidRPr="009E40FF">
                <w:rPr>
                  <w:rStyle w:val="Hyperlink"/>
                  <w:rFonts w:ascii="Times New Roman Cyr" w:hAnsi="Times New Roman Cyr"/>
                  <w:sz w:val="20"/>
                </w:rPr>
                <w:t>t_netzeva@unwe.bg</w:t>
              </w:r>
            </w:hyperlink>
          </w:p>
          <w:p w14:paraId="50847F26" w14:textId="6FC31EED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87E74">
              <w:rPr>
                <w:rFonts w:ascii="Times New Roman Cyr" w:hAnsi="Times New Roman Cyr"/>
                <w:sz w:val="20"/>
                <w:lang w:val="en-US"/>
              </w:rPr>
              <w:t xml:space="preserve">(02) 8195 </w:t>
            </w:r>
            <w:r>
              <w:rPr>
                <w:rFonts w:ascii="Times New Roman Cyr" w:hAnsi="Times New Roman Cyr"/>
                <w:sz w:val="20"/>
              </w:rPr>
              <w:t>434</w:t>
            </w:r>
          </w:p>
        </w:tc>
        <w:tc>
          <w:tcPr>
            <w:tcW w:w="2678" w:type="dxa"/>
          </w:tcPr>
          <w:p w14:paraId="060EB29E" w14:textId="4F43919B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113B">
              <w:rPr>
                <w:sz w:val="20"/>
              </w:rPr>
              <w:t>Силвия Пенчева</w:t>
            </w:r>
          </w:p>
        </w:tc>
        <w:tc>
          <w:tcPr>
            <w:tcW w:w="2917" w:type="dxa"/>
          </w:tcPr>
          <w:p w14:paraId="7C9F1BC1" w14:textId="25A096FF" w:rsidR="00187E74" w:rsidRPr="00187E74" w:rsidRDefault="008B45DD" w:rsidP="00187E74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10" w:history="1">
              <w:r w:rsidR="00187E74" w:rsidRPr="00187E74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spencheva_20117171@unwe.bg</w:t>
              </w:r>
            </w:hyperlink>
          </w:p>
          <w:p w14:paraId="7CE71AC1" w14:textId="29ECA47D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87E74">
              <w:rPr>
                <w:rFonts w:ascii="Times New Roman Cyr" w:hAnsi="Times New Roman Cyr"/>
                <w:sz w:val="20"/>
                <w:lang w:val="en-US"/>
              </w:rPr>
              <w:t>0883 400 697</w:t>
            </w:r>
          </w:p>
        </w:tc>
      </w:tr>
      <w:tr w:rsidR="00187E74" w:rsidRPr="00A3745F" w14:paraId="5D4D552E" w14:textId="77777777" w:rsidTr="00187E74">
        <w:tc>
          <w:tcPr>
            <w:tcW w:w="1354" w:type="dxa"/>
          </w:tcPr>
          <w:p w14:paraId="49B327B8" w14:textId="7777777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3745F">
              <w:rPr>
                <w:rFonts w:ascii="Times New Roman Cyr" w:hAnsi="Times New Roman Cyr"/>
                <w:sz w:val="20"/>
                <w:lang w:val="en-US"/>
              </w:rPr>
              <w:t>IV</w:t>
            </w:r>
          </w:p>
        </w:tc>
        <w:tc>
          <w:tcPr>
            <w:tcW w:w="3524" w:type="dxa"/>
          </w:tcPr>
          <w:p w14:paraId="79079CB3" w14:textId="5E4FC1A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690C">
              <w:rPr>
                <w:sz w:val="20"/>
              </w:rPr>
              <w:t xml:space="preserve">доц. д-р </w:t>
            </w:r>
            <w:r>
              <w:rPr>
                <w:sz w:val="20"/>
              </w:rPr>
              <w:t>Татяна Нецева-</w:t>
            </w:r>
            <w:proofErr w:type="spellStart"/>
            <w:r>
              <w:rPr>
                <w:sz w:val="20"/>
              </w:rPr>
              <w:t>Порчева</w:t>
            </w:r>
            <w:proofErr w:type="spellEnd"/>
          </w:p>
        </w:tc>
        <w:tc>
          <w:tcPr>
            <w:tcW w:w="2523" w:type="dxa"/>
          </w:tcPr>
          <w:p w14:paraId="0612C0D2" w14:textId="77777777" w:rsidR="00187E74" w:rsidRDefault="008B45DD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11" w:history="1">
              <w:r w:rsidR="00187E74" w:rsidRPr="009E40FF">
                <w:rPr>
                  <w:rStyle w:val="Hyperlink"/>
                  <w:rFonts w:ascii="Times New Roman Cyr" w:hAnsi="Times New Roman Cyr"/>
                  <w:sz w:val="20"/>
                </w:rPr>
                <w:t>t_netzeva@unwe.bg</w:t>
              </w:r>
            </w:hyperlink>
          </w:p>
          <w:p w14:paraId="34137D95" w14:textId="187BFE20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87E74">
              <w:rPr>
                <w:rFonts w:ascii="Times New Roman Cyr" w:hAnsi="Times New Roman Cyr"/>
                <w:sz w:val="20"/>
                <w:lang w:val="en-US"/>
              </w:rPr>
              <w:t xml:space="preserve">(02) 8195 </w:t>
            </w:r>
            <w:r>
              <w:rPr>
                <w:rFonts w:ascii="Times New Roman Cyr" w:hAnsi="Times New Roman Cyr"/>
                <w:sz w:val="20"/>
              </w:rPr>
              <w:t>434</w:t>
            </w:r>
          </w:p>
        </w:tc>
        <w:tc>
          <w:tcPr>
            <w:tcW w:w="2678" w:type="dxa"/>
          </w:tcPr>
          <w:p w14:paraId="6AC58F06" w14:textId="63D3DC73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113B">
              <w:rPr>
                <w:sz w:val="20"/>
              </w:rPr>
              <w:t>Бетина Спасова</w:t>
            </w:r>
          </w:p>
        </w:tc>
        <w:tc>
          <w:tcPr>
            <w:tcW w:w="2917" w:type="dxa"/>
          </w:tcPr>
          <w:p w14:paraId="6D93FF71" w14:textId="456BF2F8" w:rsidR="00187E74" w:rsidRDefault="008B45DD" w:rsidP="00187E74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12" w:history="1">
              <w:r w:rsidR="00187E74" w:rsidRPr="009E40FF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bspasova_19117172@unwe.bg</w:t>
              </w:r>
            </w:hyperlink>
          </w:p>
          <w:p w14:paraId="380CC77A" w14:textId="5EA5A6D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187E74">
              <w:rPr>
                <w:rFonts w:ascii="Times New Roman Cyr" w:hAnsi="Times New Roman Cyr"/>
                <w:sz w:val="20"/>
                <w:lang w:val="en-US"/>
              </w:rPr>
              <w:t>0895 825 433</w:t>
            </w:r>
          </w:p>
        </w:tc>
      </w:tr>
      <w:tr w:rsidR="00187E74" w:rsidRPr="00A3745F" w14:paraId="3CBD2007" w14:textId="77777777" w:rsidTr="00187E74">
        <w:tc>
          <w:tcPr>
            <w:tcW w:w="1354" w:type="dxa"/>
          </w:tcPr>
          <w:p w14:paraId="7AC9B8F3" w14:textId="7777777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3524" w:type="dxa"/>
          </w:tcPr>
          <w:p w14:paraId="27C92A0E" w14:textId="7777777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523" w:type="dxa"/>
          </w:tcPr>
          <w:p w14:paraId="6B5F2497" w14:textId="7777777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678" w:type="dxa"/>
          </w:tcPr>
          <w:p w14:paraId="3C0B95F7" w14:textId="7777777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917" w:type="dxa"/>
          </w:tcPr>
          <w:p w14:paraId="2384E7CB" w14:textId="77777777" w:rsidR="00187E74" w:rsidRPr="00A3745F" w:rsidRDefault="00187E74" w:rsidP="00187E74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</w:tr>
    </w:tbl>
    <w:p w14:paraId="35551834" w14:textId="77777777" w:rsidR="00A3745F" w:rsidRDefault="00A3745F" w:rsidP="001272A2">
      <w:pPr>
        <w:jc w:val="center"/>
        <w:rPr>
          <w:rFonts w:ascii="Times New Roman Cyr" w:hAnsi="Times New Roman Cyr"/>
          <w:sz w:val="20"/>
        </w:rPr>
      </w:pPr>
    </w:p>
    <w:p w14:paraId="75046052" w14:textId="43F02D5D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7009211F" w14:textId="2948A863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1272A2"/>
    <w:rsid w:val="00187E74"/>
    <w:rsid w:val="001E1EA6"/>
    <w:rsid w:val="00210F37"/>
    <w:rsid w:val="002E055E"/>
    <w:rsid w:val="00417ED8"/>
    <w:rsid w:val="00584D11"/>
    <w:rsid w:val="005A772C"/>
    <w:rsid w:val="00656574"/>
    <w:rsid w:val="006B56E8"/>
    <w:rsid w:val="007042B3"/>
    <w:rsid w:val="00707587"/>
    <w:rsid w:val="007E557D"/>
    <w:rsid w:val="00826905"/>
    <w:rsid w:val="00886CC9"/>
    <w:rsid w:val="008B45DD"/>
    <w:rsid w:val="009913A1"/>
    <w:rsid w:val="00A05C93"/>
    <w:rsid w:val="00A3745F"/>
    <w:rsid w:val="00B044EA"/>
    <w:rsid w:val="00B110CA"/>
    <w:rsid w:val="00BA165E"/>
    <w:rsid w:val="00BE79D7"/>
    <w:rsid w:val="00C029A2"/>
    <w:rsid w:val="00D04CC8"/>
    <w:rsid w:val="00DA5937"/>
    <w:rsid w:val="00DE5570"/>
    <w:rsid w:val="00E36129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pova_21131080@unwe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_netzeva@unwe.bg" TargetMode="External"/><Relationship Id="rId12" Type="http://schemas.openxmlformats.org/officeDocument/2006/relationships/hyperlink" Target="mailto:bspasova_19117172@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lichkova_22131122@unwe.bg" TargetMode="External"/><Relationship Id="rId11" Type="http://schemas.openxmlformats.org/officeDocument/2006/relationships/hyperlink" Target="mailto:t_netzeva@unwe.bg" TargetMode="External"/><Relationship Id="rId5" Type="http://schemas.openxmlformats.org/officeDocument/2006/relationships/hyperlink" Target="mailto:t_netzeva@unwe.bg" TargetMode="External"/><Relationship Id="rId10" Type="http://schemas.openxmlformats.org/officeDocument/2006/relationships/hyperlink" Target="mailto:spencheva_20117171@unwe.b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_netzeva@unwe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3</cp:revision>
  <dcterms:created xsi:type="dcterms:W3CDTF">2023-05-09T11:43:00Z</dcterms:created>
  <dcterms:modified xsi:type="dcterms:W3CDTF">2023-05-09T11:53:00Z</dcterms:modified>
</cp:coreProperties>
</file>